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FD741D">
        <w:rPr>
          <w:sz w:val="28"/>
          <w:szCs w:val="28"/>
        </w:rPr>
        <w:t xml:space="preserve">Кислицына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A73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549D5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proofErr w:type="spellStart"/>
            <w:r>
              <w:t>Кислицын</w:t>
            </w:r>
            <w:proofErr w:type="spellEnd"/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8A7342" w:rsidP="00C01313">
            <w:pPr>
              <w:jc w:val="center"/>
            </w:pPr>
            <w:r>
              <w:t>6</w:t>
            </w:r>
            <w:r w:rsidR="00D549D5">
              <w:t>905601,32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  <w:r w:rsidR="00996FE3"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гусеничный ДТ-75НС, 1993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Сооружение Польская </w:t>
            </w:r>
            <w:r>
              <w:lastRenderedPageBreak/>
              <w:t>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Полуприцеп 1 ПТС-9, 1988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2B645C" w:rsidTr="00AB0EA6">
        <w:trPr>
          <w:trHeight w:val="412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6673B1">
            <w:pPr>
              <w:jc w:val="center"/>
            </w:pPr>
            <w:r>
              <w:t>3</w:t>
            </w:r>
            <w:r w:rsidR="00D549D5">
              <w:t>78172,62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F55082" w:rsidP="00307255">
            <w:pPr>
              <w:jc w:val="center"/>
            </w:pPr>
            <w:r>
              <w:t>Н</w:t>
            </w:r>
            <w:r w:rsidR="002B645C">
              <w:t>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Pr="008D63D0" w:rsidRDefault="002B645C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="001717DC" w:rsidRPr="004660C6">
              <w:t xml:space="preserve"> </w:t>
            </w:r>
            <w:r w:rsidR="001717DC">
              <w:rPr>
                <w:lang w:val="en-US"/>
              </w:rPr>
              <w:t>CR</w:t>
            </w:r>
            <w:r w:rsidR="001717DC" w:rsidRPr="004660C6">
              <w:t>-</w:t>
            </w:r>
            <w:r>
              <w:rPr>
                <w:lang w:val="en-US"/>
              </w:rPr>
              <w:t>V</w:t>
            </w:r>
            <w:r w:rsidRPr="008D63D0">
              <w:t xml:space="preserve"> 2008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Россия</w:t>
            </w:r>
          </w:p>
        </w:tc>
      </w:tr>
      <w:tr w:rsidR="00AB0EA6" w:rsidTr="00B87C9E">
        <w:trPr>
          <w:trHeight w:val="412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ED6CC9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307255">
            <w:pPr>
              <w:jc w:val="center"/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1717DC">
            <w:pPr>
              <w:jc w:val="center"/>
            </w:pPr>
            <w:r>
              <w:t xml:space="preserve">Легковой автомобиль </w:t>
            </w:r>
            <w:r w:rsidR="000F0384">
              <w:rPr>
                <w:lang w:val="en-US"/>
              </w:rPr>
              <w:t>Honda</w:t>
            </w:r>
            <w:r w:rsidR="000F0384" w:rsidRPr="004660C6">
              <w:t xml:space="preserve"> </w:t>
            </w:r>
            <w:r w:rsidR="000F0384">
              <w:rPr>
                <w:lang w:val="en-US"/>
              </w:rPr>
              <w:t>CR</w:t>
            </w:r>
            <w:r w:rsidR="000F0384" w:rsidRPr="004660C6">
              <w:t>-</w:t>
            </w:r>
            <w:r w:rsidR="000F0384">
              <w:rPr>
                <w:lang w:val="en-US"/>
              </w:rPr>
              <w:t>V</w:t>
            </w:r>
            <w:r w:rsidR="000F0384">
              <w:t xml:space="preserve"> 2012</w:t>
            </w:r>
            <w:r w:rsidR="000F0384" w:rsidRPr="008D63D0">
              <w:t xml:space="preserve"> </w:t>
            </w:r>
            <w:r w:rsidR="000F0384"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42760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427608">
            <w:pPr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A6" w:rsidRDefault="00AB0EA6" w:rsidP="00427608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384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BF5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4FB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3B1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342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EA6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D5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9A63-DBC4-44BD-8EB4-AED99A6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4</cp:revision>
  <cp:lastPrinted>2015-04-10T04:56:00Z</cp:lastPrinted>
  <dcterms:created xsi:type="dcterms:W3CDTF">2019-03-19T15:11:00Z</dcterms:created>
  <dcterms:modified xsi:type="dcterms:W3CDTF">2020-02-27T08:08:00Z</dcterms:modified>
</cp:coreProperties>
</file>